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105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Mairie de Thorigny-sur-Marne</w:t>
      </w:r>
    </w:p>
    <w:p>
      <w:pPr>
        <w:pStyle w:val="Normal"/>
        <w:rPr>
          <w:lang w:eastAsia="fr-FR"/>
        </w:rPr>
      </w:pPr>
      <w:r>
        <w:rPr>
          <w:lang w:eastAsia="fr-F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1359535" cy="142684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173355</wp:posOffset>
                </wp:positionV>
                <wp:extent cx="3400425" cy="13049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3049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tabs>
                                <w:tab w:val="clear" w:pos="709"/>
                                <w:tab w:val="left" w:pos="3105" w:leader="none"/>
                              </w:tabs>
                              <w:jc w:val="center"/>
                              <w:rPr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Fiche d’inscription 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tabs>
                                <w:tab w:val="clear" w:pos="709"/>
                                <w:tab w:val="left" w:pos="3105" w:leader="none"/>
                              </w:tabs>
                              <w:jc w:val="center"/>
                              <w:rPr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Séjour 11/14 ans</w:t>
                            </w:r>
                          </w:p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tabs>
                                <w:tab w:val="clear" w:pos="709"/>
                                <w:tab w:val="left" w:pos="3105" w:leader="none"/>
                              </w:tabs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Année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67.75pt;height:102.75pt;mso-wrap-distance-left:9pt;mso-wrap-distance-right:9pt;mso-wrap-distance-top:0pt;mso-wrap-distance-bottom:0pt;margin-top:13.65pt;mso-position-vertical-relative:text;margin-left:121.5pt;mso-position-horizontal-relative:text"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tabs>
                          <w:tab w:val="clear" w:pos="709"/>
                          <w:tab w:val="left" w:pos="3105" w:leader="none"/>
                        </w:tabs>
                        <w:jc w:val="center"/>
                        <w:rPr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Fiche d’inscription 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tabs>
                          <w:tab w:val="clear" w:pos="709"/>
                          <w:tab w:val="left" w:pos="3105" w:leader="none"/>
                        </w:tabs>
                        <w:jc w:val="center"/>
                        <w:rPr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Séjour 11/14 ans</w:t>
                      </w:r>
                    </w:p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tabs>
                          <w:tab w:val="clear" w:pos="709"/>
                          <w:tab w:val="left" w:pos="3105" w:leader="none"/>
                        </w:tabs>
                        <w:spacing w:before="0" w:after="200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Année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628775" cy="1228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287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u w:val="single"/>
                              </w:rPr>
                              <w:t>Paiement</w:t>
                            </w:r>
                            <w:r>
                              <w:rPr/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Espèces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Chèque (1-2-3)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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ANCV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8.25pt;height:96.75pt;mso-wrap-distance-left:9pt;mso-wrap-distance-right:9pt;mso-wrap-distance-top:0pt;mso-wrap-distance-bottom:0pt;margin-top:0.55pt;mso-position-vertical-relative:text;margin-left:406.5pt;mso-position-horizontal-relative:text"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u w:val="single"/>
                        </w:rPr>
                        <w:t>Paiement</w:t>
                      </w:r>
                      <w:r>
                        <w:rPr/>
                        <w:t>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Espèces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Chèque (1-2-3)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rFonts w:eastAsia="Wingdings 2" w:cs="Wingdings 2" w:ascii="Wingdings 2" w:hAnsi="Wingdings 2"/>
                        </w:rPr>
                        <w:t></w:t>
                      </w:r>
                      <w:r>
                        <w:rPr/>
                        <w:t xml:space="preserve"> </w:t>
                      </w:r>
                      <w:r>
                        <w:rPr/>
                        <w:t>ANCV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3105" w:leader="none"/>
        </w:tabs>
        <w:spacing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(Rayer les mentions inutiles) 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tabs>
          <w:tab w:val="clear" w:pos="709"/>
          <w:tab w:val="center" w:pos="5233" w:leader="none"/>
          <w:tab w:val="left" w:pos="7485" w:leader="none"/>
        </w:tabs>
        <w:jc w:val="left"/>
        <w:rPr>
          <w:shd w:fill="auto" w:val="clear"/>
        </w:rPr>
      </w:pPr>
      <w:r>
        <w:rPr>
          <w:b/>
          <w:szCs w:val="24"/>
          <w:shd w:fill="auto" w:val="clear"/>
        </w:rPr>
        <w:tab/>
        <w:t>L’ENFANT</w:t>
        <w:tab/>
      </w:r>
    </w:p>
    <w:p>
      <w:pPr>
        <w:pStyle w:val="Normal"/>
        <w:rPr>
          <w:szCs w:val="24"/>
        </w:rPr>
      </w:pPr>
      <w:r>
        <w:rPr>
          <w:szCs w:val="24"/>
        </w:rPr>
        <w:t>Nom : …………………………………………….. Prénom : ……………………………………………….</w:t>
      </w:r>
    </w:p>
    <w:p>
      <w:pPr>
        <w:pStyle w:val="Normal"/>
        <w:rPr>
          <w:szCs w:val="24"/>
        </w:rPr>
      </w:pPr>
      <w:r>
        <w:rPr>
          <w:szCs w:val="24"/>
        </w:rPr>
        <w:t>Date de naissance : …../ …./ …..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Sexe : </w:t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Féminin </w:t>
        <w:tab/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Masculin</w:t>
      </w:r>
    </w:p>
    <w:p>
      <w:pPr>
        <w:pStyle w:val="Normal"/>
        <w:rPr>
          <w:szCs w:val="24"/>
        </w:rPr>
      </w:pPr>
      <w:r>
        <w:rPr>
          <w:szCs w:val="24"/>
        </w:rPr>
        <w:t>Nom école fréquentée : ……………………………………… Classe : ……………………..</w:t>
      </w:r>
    </w:p>
    <w:p>
      <w:pPr>
        <w:pStyle w:val="Normal"/>
        <w:rPr>
          <w:szCs w:val="24"/>
        </w:rPr>
      </w:pPr>
      <w:r>
        <w:rPr>
          <w:szCs w:val="24"/>
        </w:rPr>
        <w:t>Ville : ………………………………………………………………..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jc w:val="center"/>
        <w:rPr>
          <w:b/>
          <w:b/>
          <w:szCs w:val="24"/>
        </w:rPr>
      </w:pPr>
      <w:r>
        <w:rPr>
          <w:b/>
          <w:szCs w:val="24"/>
        </w:rPr>
        <w:t>RESPONSABLE PARENTAL</w:t>
      </w:r>
    </w:p>
    <w:p>
      <w:pPr>
        <w:pStyle w:val="Normal"/>
        <w:rPr>
          <w:szCs w:val="24"/>
        </w:rPr>
      </w:pPr>
      <w:r>
        <w:rPr>
          <w:szCs w:val="24"/>
        </w:rPr>
        <w:t>Nom : ………………………………………………Prénom : ……………………………………………….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Adresse : </w:t>
        <w:tab/>
        <w:t>…………………………………………………………………………………………………..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Code postal / Ville : </w:t>
        <w:tab/>
        <w:t>…………………………………………..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Email : </w:t>
        <w:tab/>
        <w:t>…………………………………………..………………………………………………………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>N° Téléphone du domicile : ……………………………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N° Téléphone portable </w:t>
        <w:tab/>
        <w:t>Mère : ………………………….…… Père : …………………………………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N° Téléphone professionnel </w:t>
        <w:tab/>
        <w:t>Mère : …………………….…… Père : ………………………………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>Nom de la personne à contacter en cas d’absence des parents : ……………………………………..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N° Téléphone du domicile </w:t>
        <w:tab/>
        <w:t>: …………………………N° Téléphone portable : 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>Le droit de garde ou l'autorité exercée par un tuteur font l'objet d'une décision de justice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OUI</w:t>
        <w:tab/>
        <w:tab/>
        <w:tab/>
        <w:tab/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NON</w:t>
      </w:r>
    </w:p>
    <w:p>
      <w:pPr>
        <w:pStyle w:val="Normal"/>
        <w:rPr>
          <w:szCs w:val="24"/>
        </w:rPr>
      </w:pPr>
      <w:r>
        <w:rPr>
          <w:szCs w:val="24"/>
        </w:rPr>
        <w:t>(Si oui, fournir une copie du jugement)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jc w:val="center"/>
        <w:rPr>
          <w:b/>
          <w:b/>
          <w:szCs w:val="24"/>
        </w:rPr>
      </w:pPr>
      <w:r>
        <w:rPr>
          <w:b/>
          <w:szCs w:val="24"/>
        </w:rPr>
        <w:t>INFORMATIONS DIVERSES</w:t>
      </w:r>
    </w:p>
    <w:p>
      <w:pPr>
        <w:pStyle w:val="Normal"/>
        <w:tabs>
          <w:tab w:val="clear" w:pos="709"/>
          <w:tab w:val="left" w:pos="5670" w:leader="none"/>
        </w:tabs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Photocopie Assurance </w:t>
      </w:r>
    </w:p>
    <w:p>
      <w:pPr>
        <w:pStyle w:val="Normal"/>
        <w:tabs>
          <w:tab w:val="clear" w:pos="709"/>
          <w:tab w:val="left" w:pos="5670" w:leader="none"/>
        </w:tabs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Photocopie Vaccins</w:t>
      </w:r>
    </w:p>
    <w:p>
      <w:pPr>
        <w:pStyle w:val="Normal"/>
        <w:tabs>
          <w:tab w:val="clear" w:pos="709"/>
          <w:tab w:val="left" w:pos="5670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9"/>
          <w:tab w:val="left" w:pos="5670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jc w:val="center"/>
        <w:rPr>
          <w:b/>
          <w:b/>
          <w:szCs w:val="24"/>
        </w:rPr>
      </w:pPr>
      <w:r>
        <w:rPr>
          <w:b/>
          <w:szCs w:val="24"/>
        </w:rPr>
        <w:t>DÉPLACEMENTS ENFANT</w:t>
      </w:r>
    </w:p>
    <w:p>
      <w:pPr>
        <w:pStyle w:val="Normal"/>
        <w:tabs>
          <w:tab w:val="clear" w:pos="709"/>
          <w:tab w:val="left" w:pos="2552" w:leader="none"/>
        </w:tabs>
        <w:rPr>
          <w:szCs w:val="24"/>
        </w:rPr>
      </w:pPr>
      <w:r>
        <w:rPr>
          <w:b/>
          <w:i/>
          <w:szCs w:val="24"/>
        </w:rPr>
        <w:t>APR</w:t>
      </w:r>
      <w:r>
        <w:rPr>
          <w:rFonts w:cs="Arial"/>
          <w:b/>
          <w:i/>
          <w:szCs w:val="24"/>
        </w:rPr>
        <w:t>È</w:t>
      </w:r>
      <w:r>
        <w:rPr>
          <w:b/>
          <w:i/>
          <w:szCs w:val="24"/>
        </w:rPr>
        <w:t>S LE SÉJOUR</w:t>
      </w:r>
      <w:r>
        <w:rPr>
          <w:szCs w:val="24"/>
        </w:rPr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Je récupère mon enfant à la fin du séjour</w:t>
      </w:r>
    </w:p>
    <w:p>
      <w:pPr>
        <w:pStyle w:val="Normal"/>
        <w:tabs>
          <w:tab w:val="clear" w:pos="709"/>
          <w:tab w:val="left" w:pos="2552" w:leader="none"/>
        </w:tabs>
        <w:ind w:left="2552" w:hanging="0"/>
        <w:jc w:val="left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Autre personne autorisée à récupérer mon enfant :</w:t>
      </w:r>
    </w:p>
    <w:p>
      <w:pPr>
        <w:pStyle w:val="Normal"/>
        <w:tabs>
          <w:tab w:val="clear" w:pos="709"/>
          <w:tab w:val="left" w:pos="2552" w:leader="none"/>
        </w:tabs>
        <w:ind w:left="2552" w:hanging="0"/>
        <w:jc w:val="left"/>
        <w:rPr>
          <w:szCs w:val="24"/>
        </w:rPr>
      </w:pPr>
      <w:r>
        <w:rPr>
          <w:szCs w:val="24"/>
        </w:rPr>
        <w:t>……………………</w:t>
      </w:r>
      <w:r>
        <w:rPr>
          <w:szCs w:val="24"/>
        </w:rPr>
        <w:t>..………………………………………………………………Tél :……………………………………………..</w:t>
      </w:r>
    </w:p>
    <w:p>
      <w:pPr>
        <w:pStyle w:val="Normal"/>
        <w:tabs>
          <w:tab w:val="clear" w:pos="709"/>
          <w:tab w:val="left" w:pos="2552" w:leader="none"/>
        </w:tabs>
        <w:ind w:left="2552" w:hanging="0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 xml:space="preserve">J’autorise mon enfant à rentrer seul et dégage la municipalité de toutes responsabilités 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jc w:val="center"/>
        <w:rPr>
          <w:b/>
          <w:b/>
          <w:szCs w:val="24"/>
        </w:rPr>
      </w:pPr>
      <w:r>
        <w:rPr>
          <w:b/>
          <w:szCs w:val="24"/>
        </w:rPr>
        <w:t>SANTÉ</w:t>
      </w:r>
    </w:p>
    <w:p>
      <w:pPr>
        <w:pStyle w:val="Normal"/>
        <w:rPr>
          <w:szCs w:val="24"/>
        </w:rPr>
      </w:pPr>
      <w:r>
        <w:rPr>
          <w:szCs w:val="24"/>
        </w:rPr>
        <w:t xml:space="preserve">Asthme </w:t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OUI  </w:t>
        <w:tab/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>NON</w:t>
      </w:r>
    </w:p>
    <w:p>
      <w:pPr>
        <w:pStyle w:val="Normal"/>
        <w:rPr>
          <w:szCs w:val="24"/>
        </w:rPr>
      </w:pPr>
      <w:r>
        <w:rPr>
          <w:szCs w:val="24"/>
        </w:rPr>
        <w:t xml:space="preserve">Allergie(s) Alimentaire(s) : </w:t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>OUI ……………………………..</w:t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NON </w:t>
      </w:r>
    </w:p>
    <w:p>
      <w:pPr>
        <w:pStyle w:val="Normal"/>
        <w:rPr>
          <w:szCs w:val="24"/>
        </w:rPr>
      </w:pPr>
      <w:r>
        <w:rPr>
          <w:szCs w:val="24"/>
        </w:rPr>
        <w:t xml:space="preserve">Médicamenteuses : </w:t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OUI……………………………………  </w:t>
      </w: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>NON</w:t>
      </w:r>
    </w:p>
    <w:p>
      <w:pPr>
        <w:pStyle w:val="Normal"/>
        <w:rPr>
          <w:szCs w:val="24"/>
        </w:rPr>
      </w:pPr>
      <w:r>
        <w:rPr>
          <w:szCs w:val="24"/>
        </w:rPr>
        <w:t>Autres :…………………………………………………………………………………………………………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 xml:space="preserve">PAI éventuel (se mettre en contact le service scolaire pour remplir le </w:t>
      </w:r>
      <w:r>
        <w:rPr>
          <w:b/>
          <w:szCs w:val="24"/>
        </w:rPr>
        <w:t>PAI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>MUNICIPAL</w:t>
      </w:r>
      <w:r>
        <w:rPr>
          <w:szCs w:val="24"/>
        </w:rPr>
        <w:t xml:space="preserve">) </w:t>
      </w:r>
    </w:p>
    <w:p>
      <w:pPr>
        <w:pStyle w:val="Normal"/>
        <w:rPr>
          <w:szCs w:val="24"/>
        </w:rPr>
      </w:pPr>
      <w:r>
        <w:rPr>
          <w:szCs w:val="24"/>
        </w:rPr>
        <w:t>Autre contre-indication médicale : ………………………………………………………………………….</w:t>
      </w:r>
    </w:p>
    <w:p>
      <w:pPr>
        <w:pStyle w:val="Normal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48A54" w:themeFill="background2" w:themeFillShade="80"/>
        <w:jc w:val="center"/>
        <w:rPr>
          <w:b/>
          <w:b/>
          <w:szCs w:val="24"/>
        </w:rPr>
      </w:pPr>
      <w:r>
        <w:rPr>
          <w:b/>
          <w:szCs w:val="24"/>
        </w:rPr>
        <w:t>AUTORISATIONS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Autorise mon enfant à pratiquer à l'ensemble des activités proposées.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Autorise le service à faire hospitaliser mon enfant en cas d'urgence.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 xml:space="preserve">Autorise le service à conduire mon enfant en autocar, minibus, transports en commun sur le lieu de pratique des activités, </w:t>
      </w:r>
      <w:r>
        <w:rPr>
          <w:szCs w:val="24"/>
        </w:rPr>
        <w:t>lieu d’hébérgement</w:t>
      </w:r>
      <w:r>
        <w:rPr>
          <w:szCs w:val="24"/>
        </w:rPr>
        <w:t>.</w:t>
      </w:r>
    </w:p>
    <w:p>
      <w:pPr>
        <w:pStyle w:val="Normal"/>
        <w:rPr>
          <w:szCs w:val="24"/>
        </w:rPr>
      </w:pPr>
      <w:r>
        <w:rPr>
          <w:rFonts w:eastAsia="Wingdings 2" w:cs="Wingdings 2" w:ascii="Wingdings 2" w:hAnsi="Wingdings 2"/>
          <w:szCs w:val="24"/>
        </w:rPr>
        <w:t></w:t>
      </w:r>
      <w:r>
        <w:rPr>
          <w:szCs w:val="24"/>
        </w:rPr>
        <w:t xml:space="preserve"> </w:t>
      </w:r>
      <w:r>
        <w:rPr>
          <w:szCs w:val="24"/>
        </w:rPr>
        <w:t>Autorise la ville de Thorigny-sur-Marne à prendre des photos et des vidéos de mon enfant pour diffusion (diaporama, courrier, site, facebook, presse locale etc…).</w:t>
      </w:r>
    </w:p>
    <w:p>
      <w:pPr>
        <w:pStyle w:val="Normal"/>
        <w:tabs>
          <w:tab w:val="clear" w:pos="709"/>
          <w:tab w:val="left" w:pos="6975" w:leader="none"/>
        </w:tabs>
        <w:rPr>
          <w:szCs w:val="24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2305050</wp:posOffset>
                </wp:positionH>
                <wp:positionV relativeFrom="paragraph">
                  <wp:posOffset>72390</wp:posOffset>
                </wp:positionV>
                <wp:extent cx="1577975" cy="1270"/>
                <wp:effectExtent l="0" t="0" r="0" b="0"/>
                <wp:wrapNone/>
                <wp:docPr id="4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2f2f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5pt,5.7pt" to="358.45pt,5.7pt" ID="Connecteur droit 4" stroked="t" style="position:absolute">
                <v:stroke color="#f2f2f2" weight="38160" joinstyle="round" endcap="flat"/>
                <v:fill o:detectmouseclick="t" on="false"/>
              </v:line>
            </w:pict>
          </mc:Fallback>
        </mc:AlternateContent>
      </w:r>
      <w:r>
        <w:rPr>
          <w:szCs w:val="24"/>
        </w:rPr>
        <w:tab/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Je soussigné (e), ……………………………………………………………………………………………, responsable de l'enfant dont les renseignements personnels figurent sur la totalité de la fiche d'inscription :</w:t>
      </w:r>
    </w:p>
    <w:p>
      <w:pPr>
        <w:pStyle w:val="Normal"/>
        <w:rPr>
          <w:szCs w:val="24"/>
        </w:rPr>
      </w:pPr>
      <w:r>
        <w:rPr>
          <w:szCs w:val="24"/>
        </w:rPr>
        <w:t>- déclare exacts les renseignements portés sur cette fiche</w:t>
      </w:r>
    </w:p>
    <w:p>
      <w:pPr>
        <w:pStyle w:val="Normal"/>
        <w:spacing w:before="0" w:after="0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- certifie avoir pris connaissance du règlement, des activités et autres règles de fonctionnement durant le séjour et en accepter les termes</w:t>
      </w:r>
    </w:p>
    <w:p>
      <w:pPr>
        <w:pStyle w:val="Normal"/>
        <w:spacing w:before="0" w:after="0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</w:r>
    </w:p>
    <w:p>
      <w:pPr>
        <w:pStyle w:val="Normal"/>
        <w:spacing w:before="0" w:after="0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En cas de manquement grave aux règles pendant le séjour, la commune peut prononcer une radiation temporaire ou définitive de l'enfant.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Thorigny-sur-Marne, le…………………………</w:t>
      </w:r>
    </w:p>
    <w:p>
      <w:pPr>
        <w:pStyle w:val="Normal"/>
        <w:rPr>
          <w:szCs w:val="24"/>
        </w:rPr>
      </w:pPr>
      <w:r>
        <w:rPr>
          <w:szCs w:val="24"/>
        </w:rPr>
        <w:t>Signature du responsable,</w:t>
      </w:r>
    </w:p>
    <w:p>
      <w:pPr>
        <w:pStyle w:val="Normal"/>
        <w:spacing w:before="0" w:after="200"/>
        <w:rPr>
          <w:szCs w:val="24"/>
        </w:rPr>
      </w:pPr>
      <w:r>
        <w:rPr/>
      </w:r>
    </w:p>
    <w:sectPr>
      <w:type w:val="continuous"/>
      <w:pgSz w:w="11906" w:h="16838"/>
      <w:pgMar w:left="720" w:right="720" w:header="0" w:top="720" w:footer="0" w:bottom="720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2d1"/>
    <w:pPr>
      <w:widowControl/>
      <w:bidi w:val="0"/>
      <w:spacing w:before="0" w:after="20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a114d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a114d"/>
    <w:pPr>
      <w:spacing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7F2-29AA-4C9F-87F0-08FCE01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LibreOffice/7.0.0.3$Windows_x86 LibreOffice_project/8061b3e9204bef6b321a21033174034a5e2ea88e</Application>
  <Pages>2</Pages>
  <Words>386</Words>
  <Characters>2366</Characters>
  <CharactersWithSpaces>2717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2018-06-20T16:24:00Z</dcterms:created>
  <dc:creator>User</dc:creator>
  <dc:description/>
  <dc:language>fr-FR</dc:language>
  <cp:lastModifiedBy/>
  <cp:lastPrinted>2014-09-24T12:41:00Z</cp:lastPrinted>
  <dcterms:modified xsi:type="dcterms:W3CDTF">2021-06-22T14:49:01Z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